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4FC0" w14:textId="2D186044" w:rsidR="001D2EE4" w:rsidRPr="00D12E78" w:rsidRDefault="00483527" w:rsidP="00D12E78">
      <w:pPr>
        <w:rPr>
          <w:rFonts w:cstheme="minorHAnsi"/>
        </w:rPr>
      </w:pPr>
      <w:r w:rsidRPr="00D12E78">
        <w:rPr>
          <w:rFonts w:cstheme="minorHAnsi"/>
        </w:rPr>
        <w:t xml:space="preserve">The Speaker’s </w:t>
      </w:r>
      <w:r w:rsidR="009B77C4">
        <w:rPr>
          <w:rFonts w:cstheme="minorHAnsi"/>
        </w:rPr>
        <w:t>“</w:t>
      </w:r>
      <w:r w:rsidRPr="00D12E78">
        <w:rPr>
          <w:rFonts w:cstheme="minorHAnsi"/>
        </w:rPr>
        <w:t xml:space="preserve">Democracy </w:t>
      </w:r>
      <w:proofErr w:type="gramStart"/>
      <w:r w:rsidRPr="00D12E78">
        <w:rPr>
          <w:rFonts w:cstheme="minorHAnsi"/>
        </w:rPr>
        <w:t>For</w:t>
      </w:r>
      <w:proofErr w:type="gramEnd"/>
      <w:r w:rsidRPr="00D12E78">
        <w:rPr>
          <w:rFonts w:cstheme="minorHAnsi"/>
        </w:rPr>
        <w:t xml:space="preserve"> All</w:t>
      </w:r>
      <w:r w:rsidR="009B77C4">
        <w:rPr>
          <w:rFonts w:cstheme="minorHAnsi"/>
        </w:rPr>
        <w:t>”</w:t>
      </w:r>
      <w:r w:rsidRPr="00D12E78">
        <w:rPr>
          <w:rFonts w:cstheme="minorHAnsi"/>
        </w:rPr>
        <w:t xml:space="preserve"> Small Grant Scheme </w:t>
      </w:r>
    </w:p>
    <w:p w14:paraId="055227F9" w14:textId="3116A353" w:rsidR="00483527" w:rsidRPr="00D12E78" w:rsidRDefault="00483527" w:rsidP="00D12E78">
      <w:pPr>
        <w:rPr>
          <w:rFonts w:cstheme="minorHAnsi"/>
        </w:rPr>
      </w:pPr>
      <w:r w:rsidRPr="00D12E78">
        <w:rPr>
          <w:rFonts w:cstheme="minorHAnsi"/>
        </w:rPr>
        <w:t>Terms and Conditions</w:t>
      </w:r>
    </w:p>
    <w:p w14:paraId="07069C30" w14:textId="77777777" w:rsidR="00483527" w:rsidRPr="00483527" w:rsidRDefault="00483527" w:rsidP="00D12E78">
      <w:pPr>
        <w:shd w:val="clear" w:color="auto" w:fill="FFFFFF"/>
        <w:spacing w:after="100" w:afterAutospacing="1" w:line="240" w:lineRule="auto"/>
        <w:outlineLvl w:val="1"/>
        <w:rPr>
          <w:rFonts w:eastAsia="Times New Roman" w:cstheme="minorHAnsi"/>
          <w:b/>
          <w:bCs/>
          <w:color w:val="212529"/>
          <w:lang w:eastAsia="en-GB"/>
        </w:rPr>
      </w:pPr>
      <w:r w:rsidRPr="00483527">
        <w:rPr>
          <w:rFonts w:eastAsia="Times New Roman" w:cstheme="minorHAnsi"/>
          <w:b/>
          <w:bCs/>
          <w:color w:val="212529"/>
          <w:lang w:eastAsia="en-GB"/>
        </w:rPr>
        <w:t>Terms and conditions of your grant</w:t>
      </w:r>
    </w:p>
    <w:p w14:paraId="23A294A9" w14:textId="4E9BF895" w:rsidR="00483527" w:rsidRPr="00483527" w:rsidRDefault="00483527" w:rsidP="00D12E78">
      <w:pPr>
        <w:numPr>
          <w:ilvl w:val="0"/>
          <w:numId w:val="1"/>
        </w:numPr>
        <w:shd w:val="clear" w:color="auto" w:fill="FFFFFF"/>
        <w:spacing w:after="100" w:afterAutospacing="1" w:line="240" w:lineRule="auto"/>
        <w:rPr>
          <w:rFonts w:eastAsia="Times New Roman" w:cstheme="minorHAnsi"/>
          <w:color w:val="212529"/>
          <w:lang w:eastAsia="en-GB"/>
        </w:rPr>
      </w:pPr>
      <w:r w:rsidRPr="00483527">
        <w:rPr>
          <w:rFonts w:eastAsia="Times New Roman" w:cstheme="minorHAnsi"/>
          <w:b/>
          <w:bCs/>
          <w:color w:val="212529"/>
          <w:lang w:eastAsia="en-GB"/>
        </w:rPr>
        <w:t xml:space="preserve">By submitting an application to </w:t>
      </w:r>
      <w:r w:rsidR="00E143E8" w:rsidRPr="00D12E78">
        <w:rPr>
          <w:rFonts w:eastAsia="Times New Roman" w:cstheme="minorHAnsi"/>
          <w:b/>
          <w:bCs/>
          <w:color w:val="212529"/>
          <w:lang w:eastAsia="en-GB"/>
        </w:rPr>
        <w:t xml:space="preserve">The Speaker’s Art Fund </w:t>
      </w:r>
      <w:r w:rsidR="00FA3CF9">
        <w:rPr>
          <w:rFonts w:eastAsia="Times New Roman" w:cstheme="minorHAnsi"/>
          <w:b/>
          <w:bCs/>
          <w:color w:val="212529"/>
          <w:lang w:eastAsia="en-GB"/>
        </w:rPr>
        <w:t>“</w:t>
      </w:r>
      <w:r w:rsidR="00E143E8" w:rsidRPr="00D12E78">
        <w:rPr>
          <w:rFonts w:eastAsia="Times New Roman" w:cstheme="minorHAnsi"/>
          <w:b/>
          <w:bCs/>
          <w:color w:val="212529"/>
          <w:lang w:eastAsia="en-GB"/>
        </w:rPr>
        <w:t xml:space="preserve">Democracy </w:t>
      </w:r>
      <w:proofErr w:type="gramStart"/>
      <w:r w:rsidR="00E143E8" w:rsidRPr="00D12E78">
        <w:rPr>
          <w:rFonts w:eastAsia="Times New Roman" w:cstheme="minorHAnsi"/>
          <w:b/>
          <w:bCs/>
          <w:color w:val="212529"/>
          <w:lang w:eastAsia="en-GB"/>
        </w:rPr>
        <w:t>For</w:t>
      </w:r>
      <w:proofErr w:type="gramEnd"/>
      <w:r w:rsidR="00E143E8" w:rsidRPr="00D12E78">
        <w:rPr>
          <w:rFonts w:eastAsia="Times New Roman" w:cstheme="minorHAnsi"/>
          <w:b/>
          <w:bCs/>
          <w:color w:val="212529"/>
          <w:lang w:eastAsia="en-GB"/>
        </w:rPr>
        <w:t xml:space="preserve"> All</w:t>
      </w:r>
      <w:r w:rsidR="00FA3CF9">
        <w:rPr>
          <w:rFonts w:eastAsia="Times New Roman" w:cstheme="minorHAnsi"/>
          <w:b/>
          <w:bCs/>
          <w:color w:val="212529"/>
          <w:lang w:eastAsia="en-GB"/>
        </w:rPr>
        <w:t>”</w:t>
      </w:r>
      <w:r w:rsidR="00E143E8" w:rsidRPr="00D12E78">
        <w:rPr>
          <w:rFonts w:eastAsia="Times New Roman" w:cstheme="minorHAnsi"/>
          <w:b/>
          <w:bCs/>
          <w:color w:val="212529"/>
          <w:lang w:eastAsia="en-GB"/>
        </w:rPr>
        <w:t xml:space="preserve"> Small Grant Scheme</w:t>
      </w:r>
      <w:r w:rsidRPr="00483527">
        <w:rPr>
          <w:rFonts w:eastAsia="Times New Roman" w:cstheme="minorHAnsi"/>
          <w:b/>
          <w:bCs/>
          <w:color w:val="212529"/>
          <w:lang w:eastAsia="en-GB"/>
        </w:rPr>
        <w:t>, the organisation named in the application (referred to as “you” in these Terms and Conditions) agrees, if awarded a grant, to:</w:t>
      </w:r>
    </w:p>
    <w:p w14:paraId="2F2DEC37" w14:textId="5C6E6A22"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hold the grant on trust for </w:t>
      </w:r>
      <w:r w:rsidR="00D12E78" w:rsidRPr="00D12E78">
        <w:rPr>
          <w:rFonts w:eastAsia="Times New Roman" w:cstheme="minorHAnsi"/>
          <w:color w:val="212529"/>
          <w:lang w:eastAsia="en-GB"/>
        </w:rPr>
        <w:t xml:space="preserve">The Speaker’s Art Fund </w:t>
      </w:r>
      <w:r w:rsidR="00FA3CF9">
        <w:rPr>
          <w:rFonts w:eastAsia="Times New Roman" w:cstheme="minorHAnsi"/>
          <w:color w:val="212529"/>
          <w:lang w:eastAsia="en-GB"/>
        </w:rPr>
        <w:t>“</w:t>
      </w:r>
      <w:r w:rsidR="00D12E78" w:rsidRPr="00D12E78">
        <w:rPr>
          <w:rFonts w:eastAsia="Times New Roman" w:cstheme="minorHAnsi"/>
          <w:color w:val="212529"/>
          <w:lang w:eastAsia="en-GB"/>
        </w:rPr>
        <w:t xml:space="preserve">Democracy </w:t>
      </w:r>
      <w:proofErr w:type="gramStart"/>
      <w:r w:rsidR="00D12E78" w:rsidRPr="00D12E78">
        <w:rPr>
          <w:rFonts w:eastAsia="Times New Roman" w:cstheme="minorHAnsi"/>
          <w:color w:val="212529"/>
          <w:lang w:eastAsia="en-GB"/>
        </w:rPr>
        <w:t>For</w:t>
      </w:r>
      <w:proofErr w:type="gramEnd"/>
      <w:r w:rsidR="00D12E78" w:rsidRPr="00D12E78">
        <w:rPr>
          <w:rFonts w:eastAsia="Times New Roman" w:cstheme="minorHAnsi"/>
          <w:color w:val="212529"/>
          <w:lang w:eastAsia="en-GB"/>
        </w:rPr>
        <w:t xml:space="preserve"> All</w:t>
      </w:r>
      <w:r w:rsidR="00FA3CF9">
        <w:rPr>
          <w:rFonts w:eastAsia="Times New Roman" w:cstheme="minorHAnsi"/>
          <w:color w:val="212529"/>
          <w:lang w:eastAsia="en-GB"/>
        </w:rPr>
        <w:t>”</w:t>
      </w:r>
      <w:r w:rsidR="00D12E78" w:rsidRPr="00D12E78">
        <w:rPr>
          <w:rFonts w:eastAsia="Times New Roman" w:cstheme="minorHAnsi"/>
          <w:color w:val="212529"/>
          <w:lang w:eastAsia="en-GB"/>
        </w:rPr>
        <w:t xml:space="preserve"> Small Grant Scheme</w:t>
      </w:r>
      <w:r w:rsidRPr="00483527">
        <w:rPr>
          <w:rFonts w:eastAsia="Times New Roman" w:cstheme="minorHAnsi"/>
          <w:color w:val="212529"/>
          <w:lang w:eastAsia="en-GB"/>
        </w:rPr>
        <w:t xml:space="preserve"> (referred to as ‘we’ or ‘us’) and use it only for your project</w:t>
      </w:r>
      <w:r w:rsidR="009B5637">
        <w:rPr>
          <w:rFonts w:eastAsia="Times New Roman" w:cstheme="minorHAnsi"/>
          <w:color w:val="212529"/>
          <w:lang w:eastAsia="en-GB"/>
        </w:rPr>
        <w:t xml:space="preserve"> or activity</w:t>
      </w:r>
      <w:r w:rsidRPr="00483527">
        <w:rPr>
          <w:rFonts w:eastAsia="Times New Roman" w:cstheme="minorHAnsi"/>
          <w:color w:val="212529"/>
          <w:lang w:eastAsia="en-GB"/>
        </w:rPr>
        <w:t xml:space="preserve"> as described in your application or otherwise agreed with us, and only for expenditure incurred after the date of your grant award;</w:t>
      </w:r>
    </w:p>
    <w:p w14:paraId="0FCBC523" w14:textId="08E11410"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provide us promptly with any information and reports we require about the project and its impact, both during and after the end of the project</w:t>
      </w:r>
      <w:r w:rsidR="009B5637">
        <w:rPr>
          <w:rFonts w:eastAsia="Times New Roman" w:cstheme="minorHAnsi"/>
          <w:color w:val="212529"/>
          <w:lang w:eastAsia="en-GB"/>
        </w:rPr>
        <w:t xml:space="preserve"> or </w:t>
      </w:r>
      <w:proofErr w:type="gramStart"/>
      <w:r w:rsidR="009B5637">
        <w:rPr>
          <w:rFonts w:eastAsia="Times New Roman" w:cstheme="minorHAnsi"/>
          <w:color w:val="212529"/>
          <w:lang w:eastAsia="en-GB"/>
        </w:rPr>
        <w:t>activity</w:t>
      </w:r>
      <w:r w:rsidRPr="00483527">
        <w:rPr>
          <w:rFonts w:eastAsia="Times New Roman" w:cstheme="minorHAnsi"/>
          <w:color w:val="212529"/>
          <w:lang w:eastAsia="en-GB"/>
        </w:rPr>
        <w:t>;</w:t>
      </w:r>
      <w:proofErr w:type="gramEnd"/>
    </w:p>
    <w:p w14:paraId="17568A50"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act lawfully in carrying out your project in accordance with best practice and guidance from your regulators, and follow any guidelines issued by us about the project or use of the grant and let us know promptly about any fraud, other impropriety, mismanagement or misuse in relation to the </w:t>
      </w:r>
      <w:proofErr w:type="gramStart"/>
      <w:r w:rsidRPr="00483527">
        <w:rPr>
          <w:rFonts w:eastAsia="Times New Roman" w:cstheme="minorHAnsi"/>
          <w:color w:val="212529"/>
          <w:lang w:eastAsia="en-GB"/>
        </w:rPr>
        <w:t>grant;</w:t>
      </w:r>
      <w:proofErr w:type="gramEnd"/>
    </w:p>
    <w:p w14:paraId="6E04D42F" w14:textId="4F16321D"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acknowledge </w:t>
      </w:r>
      <w:r w:rsidR="0018012F">
        <w:rPr>
          <w:rFonts w:eastAsia="Times New Roman" w:cstheme="minorHAnsi"/>
          <w:color w:val="212529"/>
          <w:lang w:eastAsia="en-GB"/>
        </w:rPr>
        <w:t xml:space="preserve">The Speaker’s Art Fund </w:t>
      </w:r>
      <w:r w:rsidR="00143A28">
        <w:rPr>
          <w:rFonts w:eastAsia="Times New Roman" w:cstheme="minorHAnsi"/>
          <w:color w:val="212529"/>
          <w:lang w:eastAsia="en-GB"/>
        </w:rPr>
        <w:t>“</w:t>
      </w:r>
      <w:r w:rsidR="0018012F">
        <w:rPr>
          <w:rFonts w:eastAsia="Times New Roman" w:cstheme="minorHAnsi"/>
          <w:color w:val="212529"/>
          <w:lang w:eastAsia="en-GB"/>
        </w:rPr>
        <w:t>Democracy for All</w:t>
      </w:r>
      <w:r w:rsidR="00143A28">
        <w:rPr>
          <w:rFonts w:eastAsia="Times New Roman" w:cstheme="minorHAnsi"/>
          <w:color w:val="212529"/>
          <w:lang w:eastAsia="en-GB"/>
        </w:rPr>
        <w:t>”</w:t>
      </w:r>
      <w:r w:rsidR="0018012F">
        <w:rPr>
          <w:rFonts w:eastAsia="Times New Roman" w:cstheme="minorHAnsi"/>
          <w:color w:val="212529"/>
          <w:lang w:eastAsia="en-GB"/>
        </w:rPr>
        <w:t xml:space="preserve"> small grant scheme</w:t>
      </w:r>
      <w:r w:rsidRPr="00483527">
        <w:rPr>
          <w:rFonts w:eastAsia="Times New Roman" w:cstheme="minorHAnsi"/>
          <w:color w:val="212529"/>
          <w:lang w:eastAsia="en-GB"/>
        </w:rPr>
        <w:t xml:space="preserve"> funding using our logo in accordance with the relevant guidelines for recognising your grant, which can be found on our </w:t>
      </w:r>
      <w:proofErr w:type="gramStart"/>
      <w:r w:rsidRPr="00483527">
        <w:rPr>
          <w:rFonts w:eastAsia="Times New Roman" w:cstheme="minorHAnsi"/>
          <w:color w:val="212529"/>
          <w:lang w:eastAsia="en-GB"/>
        </w:rPr>
        <w:t>website;</w:t>
      </w:r>
      <w:proofErr w:type="gramEnd"/>
    </w:p>
    <w:p w14:paraId="4A4D06F6" w14:textId="10BF1782"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hold the grant in a UK</w:t>
      </w:r>
      <w:r w:rsidR="00E17A6C">
        <w:rPr>
          <w:rFonts w:eastAsia="Times New Roman" w:cstheme="minorHAnsi"/>
          <w:color w:val="212529"/>
          <w:lang w:eastAsia="en-GB"/>
        </w:rPr>
        <w:t>-</w:t>
      </w:r>
      <w:r w:rsidRPr="00483527">
        <w:rPr>
          <w:rFonts w:eastAsia="Times New Roman" w:cstheme="minorHAnsi"/>
          <w:color w:val="212529"/>
          <w:lang w:eastAsia="en-GB"/>
        </w:rPr>
        <w:t xml:space="preserve">based </w:t>
      </w:r>
      <w:r w:rsidR="00E17A6C">
        <w:rPr>
          <w:rFonts w:eastAsia="Times New Roman" w:cstheme="minorHAnsi"/>
          <w:color w:val="212529"/>
          <w:lang w:eastAsia="en-GB"/>
        </w:rPr>
        <w:t xml:space="preserve">bank </w:t>
      </w:r>
      <w:r w:rsidRPr="00483527">
        <w:rPr>
          <w:rFonts w:eastAsia="Times New Roman" w:cstheme="minorHAnsi"/>
          <w:color w:val="212529"/>
          <w:lang w:eastAsia="en-GB"/>
        </w:rPr>
        <w:t xml:space="preserve">account or building society account, which is in the legal name of the organisation that is applying for funding from </w:t>
      </w:r>
      <w:r w:rsidR="00CB0D08" w:rsidRPr="00CB0D08">
        <w:rPr>
          <w:rFonts w:eastAsia="Times New Roman" w:cstheme="minorHAnsi"/>
          <w:color w:val="212529"/>
          <w:lang w:eastAsia="en-GB"/>
        </w:rPr>
        <w:t xml:space="preserve">The Speaker’s Art Fund ‘Democracy </w:t>
      </w:r>
      <w:proofErr w:type="gramStart"/>
      <w:r w:rsidR="00CB0D08" w:rsidRPr="00CB0D08">
        <w:rPr>
          <w:rFonts w:eastAsia="Times New Roman" w:cstheme="minorHAnsi"/>
          <w:color w:val="212529"/>
          <w:lang w:eastAsia="en-GB"/>
        </w:rPr>
        <w:t>For</w:t>
      </w:r>
      <w:proofErr w:type="gramEnd"/>
      <w:r w:rsidR="00CB0D08" w:rsidRPr="00CB0D08">
        <w:rPr>
          <w:rFonts w:eastAsia="Times New Roman" w:cstheme="minorHAnsi"/>
          <w:color w:val="212529"/>
          <w:lang w:eastAsia="en-GB"/>
        </w:rPr>
        <w:t xml:space="preserve"> All Small Grant Scheme’;</w:t>
      </w:r>
    </w:p>
    <w:p w14:paraId="0810D6D3"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adhere to our guidance on financial controls and banking arrangements, ensuring that no single individual has sole responsibility for any single transaction from authorisation to review and completion, and that the account is managed by at least two unrelated and authorised individuals in your </w:t>
      </w:r>
      <w:proofErr w:type="gramStart"/>
      <w:r w:rsidRPr="00483527">
        <w:rPr>
          <w:rFonts w:eastAsia="Times New Roman" w:cstheme="minorHAnsi"/>
          <w:color w:val="212529"/>
          <w:lang w:eastAsia="en-GB"/>
        </w:rPr>
        <w:t>organisation;</w:t>
      </w:r>
      <w:proofErr w:type="gramEnd"/>
    </w:p>
    <w:p w14:paraId="090E0CC3"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immediately return any part of the grant that is not used for your </w:t>
      </w:r>
      <w:proofErr w:type="gramStart"/>
      <w:r w:rsidRPr="00483527">
        <w:rPr>
          <w:rFonts w:eastAsia="Times New Roman" w:cstheme="minorHAnsi"/>
          <w:color w:val="212529"/>
          <w:lang w:eastAsia="en-GB"/>
        </w:rPr>
        <w:t>project</w:t>
      </w:r>
      <w:proofErr w:type="gramEnd"/>
      <w:r w:rsidRPr="00483527">
        <w:rPr>
          <w:rFonts w:eastAsia="Times New Roman" w:cstheme="minorHAnsi"/>
          <w:color w:val="212529"/>
          <w:lang w:eastAsia="en-GB"/>
        </w:rPr>
        <w:t xml:space="preserve"> or which constitutes an unlawful subsidy;</w:t>
      </w:r>
    </w:p>
    <w:p w14:paraId="7B0C397A"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comply with our safeguarding policy for grant holders, which is available on our </w:t>
      </w:r>
      <w:proofErr w:type="gramStart"/>
      <w:r w:rsidRPr="00483527">
        <w:rPr>
          <w:rFonts w:eastAsia="Times New Roman" w:cstheme="minorHAnsi"/>
          <w:color w:val="212529"/>
          <w:lang w:eastAsia="en-GB"/>
        </w:rPr>
        <w:t>website;</w:t>
      </w:r>
      <w:proofErr w:type="gramEnd"/>
    </w:p>
    <w:p w14:paraId="1F05F6B5"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We may commission research into and/or evaluation of your funding. You confirm that you will co-operate with any research or evaluation-related activities which we carry out and further confirm that we may use any part of your application and/or project information for research or evaluation </w:t>
      </w:r>
      <w:proofErr w:type="gramStart"/>
      <w:r w:rsidRPr="00483527">
        <w:rPr>
          <w:rFonts w:eastAsia="Times New Roman" w:cstheme="minorHAnsi"/>
          <w:color w:val="212529"/>
          <w:lang w:eastAsia="en-GB"/>
        </w:rPr>
        <w:t>purposes;</w:t>
      </w:r>
      <w:proofErr w:type="gramEnd"/>
    </w:p>
    <w:p w14:paraId="42D63B1F"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comply with data protection laws and obtain the consent of your beneficiaries for us and you to receive and process their personal information and contact </w:t>
      </w:r>
      <w:proofErr w:type="gramStart"/>
      <w:r w:rsidRPr="00483527">
        <w:rPr>
          <w:rFonts w:eastAsia="Times New Roman" w:cstheme="minorHAnsi"/>
          <w:color w:val="212529"/>
          <w:lang w:eastAsia="en-GB"/>
        </w:rPr>
        <w:t>them;</w:t>
      </w:r>
      <w:proofErr w:type="gramEnd"/>
    </w:p>
    <w:p w14:paraId="2FA6E509"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keep accurate and comprehensive records about your project both during the project and for seven years afterwards and provide us on request with copies of those records and evidence of expenditure of the grant, such as original paper or electronic receipts, invoices, and bank </w:t>
      </w:r>
      <w:proofErr w:type="gramStart"/>
      <w:r w:rsidRPr="00483527">
        <w:rPr>
          <w:rFonts w:eastAsia="Times New Roman" w:cstheme="minorHAnsi"/>
          <w:color w:val="212529"/>
          <w:lang w:eastAsia="en-GB"/>
        </w:rPr>
        <w:t>statement;</w:t>
      </w:r>
      <w:proofErr w:type="gramEnd"/>
    </w:p>
    <w:p w14:paraId="30AD5CC4" w14:textId="0DF59C70"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allow us and/ reasonable access to your premises and systems to inspect project and grant </w:t>
      </w:r>
      <w:proofErr w:type="gramStart"/>
      <w:r w:rsidRPr="00483527">
        <w:rPr>
          <w:rFonts w:eastAsia="Times New Roman" w:cstheme="minorHAnsi"/>
          <w:color w:val="212529"/>
          <w:lang w:eastAsia="en-GB"/>
        </w:rPr>
        <w:t>records;</w:t>
      </w:r>
      <w:proofErr w:type="gramEnd"/>
    </w:p>
    <w:p w14:paraId="05CCA486" w14:textId="57F2A815"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The </w:t>
      </w:r>
      <w:r w:rsidR="000618C4">
        <w:rPr>
          <w:rFonts w:eastAsia="Times New Roman" w:cstheme="minorHAnsi"/>
          <w:color w:val="212529"/>
          <w:lang w:eastAsia="en-GB"/>
        </w:rPr>
        <w:t>Speaker’s Art Fun</w:t>
      </w:r>
      <w:r w:rsidR="00C65EC6">
        <w:rPr>
          <w:rFonts w:eastAsia="Times New Roman" w:cstheme="minorHAnsi"/>
          <w:color w:val="212529"/>
          <w:lang w:eastAsia="en-GB"/>
        </w:rPr>
        <w:t>d</w:t>
      </w:r>
      <w:r w:rsidR="000618C4">
        <w:rPr>
          <w:rFonts w:eastAsia="Times New Roman" w:cstheme="minorHAnsi"/>
          <w:color w:val="212529"/>
          <w:lang w:eastAsia="en-GB"/>
        </w:rPr>
        <w:t xml:space="preserve"> </w:t>
      </w:r>
      <w:r w:rsidR="00C65EC6">
        <w:rPr>
          <w:rFonts w:eastAsia="Times New Roman" w:cstheme="minorHAnsi"/>
          <w:color w:val="212529"/>
          <w:lang w:eastAsia="en-GB"/>
        </w:rPr>
        <w:t>“</w:t>
      </w:r>
      <w:r w:rsidR="000618C4">
        <w:rPr>
          <w:rFonts w:eastAsia="Times New Roman" w:cstheme="minorHAnsi"/>
          <w:color w:val="212529"/>
          <w:lang w:eastAsia="en-GB"/>
        </w:rPr>
        <w:t>Democracy for All</w:t>
      </w:r>
      <w:r w:rsidR="00C65EC6">
        <w:rPr>
          <w:rFonts w:eastAsia="Times New Roman" w:cstheme="minorHAnsi"/>
          <w:color w:val="212529"/>
          <w:lang w:eastAsia="en-GB"/>
        </w:rPr>
        <w:t>”</w:t>
      </w:r>
      <w:r w:rsidR="000618C4">
        <w:rPr>
          <w:rFonts w:eastAsia="Times New Roman" w:cstheme="minorHAnsi"/>
          <w:color w:val="212529"/>
          <w:lang w:eastAsia="en-GB"/>
        </w:rPr>
        <w:t xml:space="preserve"> small grant scheme</w:t>
      </w:r>
      <w:r w:rsidRPr="00483527">
        <w:rPr>
          <w:rFonts w:eastAsia="Times New Roman" w:cstheme="minorHAnsi"/>
          <w:color w:val="212529"/>
          <w:lang w:eastAsia="en-GB"/>
        </w:rPr>
        <w:t xml:space="preserve"> publicising and sharing information about you and your project including your name and images of project activities. You hereby grant us a royalty free licence to reproduce and publish any project information you give us. You will let us know when you provide the information if you don’t have permission for us to use it in this way; and</w:t>
      </w:r>
    </w:p>
    <w:p w14:paraId="501437E6" w14:textId="2B3D4445" w:rsidR="00075E07" w:rsidRDefault="00483527" w:rsidP="00075E07">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lastRenderedPageBreak/>
        <w:t>if your project is being delivered in Wales, enable people to engage in both Welsh and English, treating both languages equally. Welsh speakers must be able to access information and services in Welsh and all materials must be produced bilingually.</w:t>
      </w:r>
    </w:p>
    <w:p w14:paraId="49DA3A31" w14:textId="77777777" w:rsidR="00075E07" w:rsidRPr="00075E07" w:rsidRDefault="00075E07" w:rsidP="00075E07">
      <w:pPr>
        <w:shd w:val="clear" w:color="auto" w:fill="FFFFFF"/>
        <w:spacing w:before="100" w:beforeAutospacing="1" w:after="100" w:afterAutospacing="1" w:line="240" w:lineRule="auto"/>
        <w:ind w:left="1080"/>
        <w:rPr>
          <w:rFonts w:eastAsia="Times New Roman" w:cstheme="minorHAnsi"/>
          <w:color w:val="212529"/>
          <w:lang w:eastAsia="en-GB"/>
        </w:rPr>
      </w:pPr>
    </w:p>
    <w:p w14:paraId="4FA35C46" w14:textId="77777777" w:rsidR="00483527" w:rsidRPr="00483527" w:rsidRDefault="00483527" w:rsidP="00D12E78">
      <w:pPr>
        <w:numPr>
          <w:ilvl w:val="0"/>
          <w:numId w:val="1"/>
        </w:numPr>
        <w:shd w:val="clear" w:color="auto" w:fill="FFFFFF"/>
        <w:spacing w:after="100" w:afterAutospacing="1" w:line="240" w:lineRule="auto"/>
        <w:rPr>
          <w:rFonts w:eastAsia="Times New Roman" w:cstheme="minorHAnsi"/>
          <w:color w:val="212529"/>
          <w:lang w:eastAsia="en-GB"/>
        </w:rPr>
      </w:pPr>
      <w:r w:rsidRPr="00483527">
        <w:rPr>
          <w:rFonts w:eastAsia="Times New Roman" w:cstheme="minorHAnsi"/>
          <w:b/>
          <w:bCs/>
          <w:color w:val="212529"/>
          <w:lang w:eastAsia="en-GB"/>
        </w:rPr>
        <w:t>You acknowledge that we are entitled to suspend or terminate the grant and/or require you to repay all or any of the grant in any of the following situations. You must let us know if any of these situations have occurred or are likely to occur.</w:t>
      </w:r>
    </w:p>
    <w:p w14:paraId="4917DB65" w14:textId="351091BE"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You use the grant in any way other than as approved by us or fail to comply with any of these Terms and Conditions</w:t>
      </w:r>
      <w:r w:rsidR="009059DD">
        <w:rPr>
          <w:rFonts w:eastAsia="Times New Roman" w:cstheme="minorHAnsi"/>
          <w:color w:val="212529"/>
          <w:lang w:eastAsia="en-GB"/>
        </w:rPr>
        <w:t xml:space="preserve"> including bringing the Speaker or the Art fund into disrepute. </w:t>
      </w:r>
    </w:p>
    <w:p w14:paraId="33489619"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You fail to make good progress with your project or are unlikely in our view to complete the project or achieve the objectives agreed with us.</w:t>
      </w:r>
    </w:p>
    <w:p w14:paraId="02B2FFD9"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You have match funding for the project withdrawn or receive or fail to declare any duplicate funding for the same project costs as funded by the grant.</w:t>
      </w:r>
    </w:p>
    <w:p w14:paraId="280DD53E" w14:textId="39539A89"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You provide us with false or misleading information either on application or after award of the grant, act dishonestly or are under investigation by us, a regulatory body or the police, or if we consider for any other reason that public funds are at </w:t>
      </w:r>
      <w:proofErr w:type="gramStart"/>
      <w:r w:rsidRPr="00483527">
        <w:rPr>
          <w:rFonts w:eastAsia="Times New Roman" w:cstheme="minorHAnsi"/>
          <w:color w:val="212529"/>
          <w:lang w:eastAsia="en-GB"/>
        </w:rPr>
        <w:t>risk</w:t>
      </w:r>
      <w:proofErr w:type="gramEnd"/>
      <w:r w:rsidRPr="00483527">
        <w:rPr>
          <w:rFonts w:eastAsia="Times New Roman" w:cstheme="minorHAnsi"/>
          <w:color w:val="212529"/>
          <w:lang w:eastAsia="en-GB"/>
        </w:rPr>
        <w:t xml:space="preserve"> or you do anything to bring </w:t>
      </w:r>
      <w:r w:rsidR="00075E07">
        <w:rPr>
          <w:rFonts w:eastAsia="Times New Roman" w:cstheme="minorHAnsi"/>
          <w:color w:val="212529"/>
          <w:lang w:eastAsia="en-GB"/>
        </w:rPr>
        <w:t xml:space="preserve">The Speaker’s Art Fund </w:t>
      </w:r>
      <w:r w:rsidR="00105FC2">
        <w:rPr>
          <w:rFonts w:eastAsia="Times New Roman" w:cstheme="minorHAnsi"/>
          <w:color w:val="212529"/>
          <w:lang w:eastAsia="en-GB"/>
        </w:rPr>
        <w:t>‘Democracy For All’ small grand scheme</w:t>
      </w:r>
      <w:r w:rsidRPr="00483527">
        <w:rPr>
          <w:rFonts w:eastAsia="Times New Roman" w:cstheme="minorHAnsi"/>
          <w:color w:val="212529"/>
          <w:lang w:eastAsia="en-GB"/>
        </w:rPr>
        <w:t xml:space="preserve"> into disrepute.</w:t>
      </w:r>
    </w:p>
    <w:p w14:paraId="35BA61DA"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You </w:t>
      </w:r>
      <w:proofErr w:type="gramStart"/>
      <w:r w:rsidRPr="00483527">
        <w:rPr>
          <w:rFonts w:eastAsia="Times New Roman" w:cstheme="minorHAnsi"/>
          <w:color w:val="212529"/>
          <w:lang w:eastAsia="en-GB"/>
        </w:rPr>
        <w:t>enter into</w:t>
      </w:r>
      <w:proofErr w:type="gramEnd"/>
      <w:r w:rsidRPr="00483527">
        <w:rPr>
          <w:rFonts w:eastAsia="Times New Roman" w:cstheme="minorHAnsi"/>
          <w:color w:val="212529"/>
          <w:lang w:eastAsia="en-GB"/>
        </w:rPr>
        <w:t>, or in our view are likely to enter into, administration, liquidation, receivership, dissolution or, in Scotland, have your organisation’s estate sequestrated.</w:t>
      </w:r>
    </w:p>
    <w:p w14:paraId="4A48A6C3" w14:textId="0D7EA826" w:rsid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You receive any grant money incorrectly either </w:t>
      </w:r>
      <w:proofErr w:type="gramStart"/>
      <w:r w:rsidRPr="00483527">
        <w:rPr>
          <w:rFonts w:eastAsia="Times New Roman" w:cstheme="minorHAnsi"/>
          <w:color w:val="212529"/>
          <w:lang w:eastAsia="en-GB"/>
        </w:rPr>
        <w:t>as a result of</w:t>
      </w:r>
      <w:proofErr w:type="gramEnd"/>
      <w:r w:rsidRPr="00483527">
        <w:rPr>
          <w:rFonts w:eastAsia="Times New Roman" w:cstheme="minorHAnsi"/>
          <w:color w:val="212529"/>
          <w:lang w:eastAsia="en-GB"/>
        </w:rPr>
        <w:t xml:space="preserve"> an administrative error or otherwise. This includes where You are paid in error before You have complied with your obligations under these terms and conditions and Offer Letter. Any sum, which falls due under this paragraph 2.6, shall fall due immediately. If the You fail to repay the due sum immediately, or as otherwise agreed with us, the sum will be recoverable summarily as a civil debt.</w:t>
      </w:r>
    </w:p>
    <w:p w14:paraId="1C86689E" w14:textId="77777777" w:rsidR="00105FC2" w:rsidRPr="00483527" w:rsidRDefault="00105FC2" w:rsidP="00105FC2">
      <w:pPr>
        <w:shd w:val="clear" w:color="auto" w:fill="FFFFFF"/>
        <w:spacing w:before="100" w:beforeAutospacing="1" w:after="100" w:afterAutospacing="1" w:line="240" w:lineRule="auto"/>
        <w:ind w:left="1440"/>
        <w:rPr>
          <w:rFonts w:eastAsia="Times New Roman" w:cstheme="minorHAnsi"/>
          <w:color w:val="212529"/>
          <w:lang w:eastAsia="en-GB"/>
        </w:rPr>
      </w:pPr>
    </w:p>
    <w:p w14:paraId="60325404" w14:textId="77777777" w:rsidR="00483527" w:rsidRPr="00483527" w:rsidRDefault="00483527" w:rsidP="00D12E78">
      <w:pPr>
        <w:numPr>
          <w:ilvl w:val="0"/>
          <w:numId w:val="1"/>
        </w:numPr>
        <w:shd w:val="clear" w:color="auto" w:fill="FFFFFF"/>
        <w:spacing w:after="100" w:afterAutospacing="1" w:line="240" w:lineRule="auto"/>
        <w:rPr>
          <w:rFonts w:eastAsia="Times New Roman" w:cstheme="minorHAnsi"/>
          <w:color w:val="212529"/>
          <w:lang w:eastAsia="en-GB"/>
        </w:rPr>
      </w:pPr>
      <w:r w:rsidRPr="00483527">
        <w:rPr>
          <w:rFonts w:eastAsia="Times New Roman" w:cstheme="minorHAnsi"/>
          <w:b/>
          <w:bCs/>
          <w:color w:val="212529"/>
          <w:lang w:eastAsia="en-GB"/>
        </w:rPr>
        <w:t>You acknowledge that:</w:t>
      </w:r>
    </w:p>
    <w:p w14:paraId="05CDFABE"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the grant is for your use only and we may require you to pay us a share of any proceeds from disposal of assets purchased or enhanced with the </w:t>
      </w:r>
      <w:proofErr w:type="gramStart"/>
      <w:r w:rsidRPr="00483527">
        <w:rPr>
          <w:rFonts w:eastAsia="Times New Roman" w:cstheme="minorHAnsi"/>
          <w:color w:val="212529"/>
          <w:lang w:eastAsia="en-GB"/>
        </w:rPr>
        <w:t>grant;</w:t>
      </w:r>
      <w:proofErr w:type="gramEnd"/>
    </w:p>
    <w:p w14:paraId="4A1903F8" w14:textId="010C06D9"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we will not increase the grant if you spend more than the agreed </w:t>
      </w:r>
      <w:proofErr w:type="gramStart"/>
      <w:r w:rsidRPr="00483527">
        <w:rPr>
          <w:rFonts w:eastAsia="Times New Roman" w:cstheme="minorHAnsi"/>
          <w:color w:val="212529"/>
          <w:lang w:eastAsia="en-GB"/>
        </w:rPr>
        <w:t>budget;</w:t>
      </w:r>
      <w:proofErr w:type="gramEnd"/>
    </w:p>
    <w:p w14:paraId="3CBA1CBB"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the grant is not consideration for any taxable supply for VAT </w:t>
      </w:r>
      <w:proofErr w:type="gramStart"/>
      <w:r w:rsidRPr="00483527">
        <w:rPr>
          <w:rFonts w:eastAsia="Times New Roman" w:cstheme="minorHAnsi"/>
          <w:color w:val="212529"/>
          <w:lang w:eastAsia="en-GB"/>
        </w:rPr>
        <w:t>purposes;</w:t>
      </w:r>
      <w:proofErr w:type="gramEnd"/>
    </w:p>
    <w:p w14:paraId="4AED1164"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 xml:space="preserve">we have no liability for any costs or consequences incurred by you or third parties that arise directly or indirectly from the project, nor from non-payment or withdrawal of the grant, save to the extent required by </w:t>
      </w:r>
      <w:proofErr w:type="gramStart"/>
      <w:r w:rsidRPr="00483527">
        <w:rPr>
          <w:rFonts w:eastAsia="Times New Roman" w:cstheme="minorHAnsi"/>
          <w:color w:val="212529"/>
          <w:lang w:eastAsia="en-GB"/>
        </w:rPr>
        <w:t>law;</w:t>
      </w:r>
      <w:proofErr w:type="gramEnd"/>
    </w:p>
    <w:p w14:paraId="03C112E8"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these Terms and Conditions will continue to apply for one year after the grant is paid or until the project has been completed, whichever is later. Clauses 1.2, 1.4, 1.5, 1.6, 1.7, 1.9, 1.10, 1.11, 1.12, 1.13, 3.4 and 3.5 shall survive expiry of these Terms and Conditions; and</w:t>
      </w:r>
    </w:p>
    <w:p w14:paraId="20FEFF23" w14:textId="77777777" w:rsidR="00483527" w:rsidRPr="00483527" w:rsidRDefault="00483527" w:rsidP="00D12E78">
      <w:pPr>
        <w:numPr>
          <w:ilvl w:val="1"/>
          <w:numId w:val="1"/>
        </w:numPr>
        <w:shd w:val="clear" w:color="auto" w:fill="FFFFFF"/>
        <w:spacing w:before="100" w:beforeAutospacing="1" w:after="100" w:afterAutospacing="1" w:line="240" w:lineRule="auto"/>
        <w:rPr>
          <w:rFonts w:eastAsia="Times New Roman" w:cstheme="minorHAnsi"/>
          <w:color w:val="212529"/>
          <w:lang w:eastAsia="en-GB"/>
        </w:rPr>
      </w:pPr>
      <w:r w:rsidRPr="00483527">
        <w:rPr>
          <w:rFonts w:eastAsia="Times New Roman" w:cstheme="minorHAnsi"/>
          <w:color w:val="212529"/>
          <w:lang w:eastAsia="en-GB"/>
        </w:rPr>
        <w:t>if the application and grant award are made electronically, the agreement between us shall be deemed to be in writing and your online acceptance of these Terms and Conditions shall be deemed to be the equivalent of your signature on that agreement.</w:t>
      </w:r>
    </w:p>
    <w:p w14:paraId="5361B7CB" w14:textId="77777777" w:rsidR="00483527" w:rsidRPr="00D12E78" w:rsidRDefault="00483527" w:rsidP="00D12E78">
      <w:pPr>
        <w:rPr>
          <w:rFonts w:cstheme="minorHAnsi"/>
        </w:rPr>
      </w:pPr>
    </w:p>
    <w:p w14:paraId="1D89E0C6" w14:textId="77777777" w:rsidR="0019008A" w:rsidRPr="0019008A" w:rsidRDefault="0019008A" w:rsidP="00D12E78">
      <w:pPr>
        <w:shd w:val="clear" w:color="auto" w:fill="FFFFFF"/>
        <w:spacing w:before="100" w:beforeAutospacing="1" w:after="45" w:line="240" w:lineRule="auto"/>
        <w:outlineLvl w:val="0"/>
        <w:rPr>
          <w:rFonts w:eastAsia="Times New Roman" w:cstheme="minorHAnsi"/>
          <w:b/>
          <w:bCs/>
          <w:color w:val="E5007D"/>
          <w:kern w:val="36"/>
          <w:lang w:eastAsia="en-GB"/>
        </w:rPr>
      </w:pPr>
      <w:r w:rsidRPr="0019008A">
        <w:rPr>
          <w:rFonts w:eastAsia="Times New Roman" w:cstheme="minorHAnsi"/>
          <w:b/>
          <w:bCs/>
          <w:color w:val="E5007D"/>
          <w:kern w:val="36"/>
          <w:lang w:eastAsia="en-GB"/>
        </w:rPr>
        <w:lastRenderedPageBreak/>
        <w:t>Bank details</w:t>
      </w:r>
    </w:p>
    <w:p w14:paraId="4D80C77F" w14:textId="77777777" w:rsidR="0019008A" w:rsidRPr="0019008A" w:rsidRDefault="0019008A" w:rsidP="00D12E78">
      <w:pPr>
        <w:shd w:val="clear" w:color="auto" w:fill="FFFFFF"/>
        <w:spacing w:after="100" w:afterAutospacing="1" w:line="240" w:lineRule="auto"/>
        <w:outlineLvl w:val="1"/>
        <w:rPr>
          <w:rFonts w:eastAsia="Times New Roman" w:cstheme="minorHAnsi"/>
          <w:b/>
          <w:bCs/>
          <w:color w:val="212529"/>
          <w:lang w:eastAsia="en-GB"/>
        </w:rPr>
      </w:pPr>
      <w:r w:rsidRPr="0019008A">
        <w:rPr>
          <w:rFonts w:eastAsia="Times New Roman" w:cstheme="minorHAnsi"/>
          <w:b/>
          <w:bCs/>
          <w:color w:val="212529"/>
          <w:lang w:eastAsia="en-GB"/>
        </w:rPr>
        <w:t>Bank statement</w:t>
      </w:r>
    </w:p>
    <w:p w14:paraId="76240E87" w14:textId="4C84692A" w:rsidR="0019008A" w:rsidRPr="0019008A" w:rsidRDefault="0019008A" w:rsidP="00D12E78">
      <w:pPr>
        <w:shd w:val="clear" w:color="auto" w:fill="FFFFFF"/>
        <w:spacing w:after="100" w:afterAutospacing="1" w:line="240" w:lineRule="auto"/>
        <w:rPr>
          <w:rFonts w:eastAsia="Times New Roman" w:cstheme="minorHAnsi"/>
          <w:color w:val="212529"/>
          <w:lang w:eastAsia="en-GB"/>
        </w:rPr>
      </w:pPr>
      <w:r w:rsidRPr="0019008A">
        <w:rPr>
          <w:rFonts w:eastAsia="Times New Roman" w:cstheme="minorHAnsi"/>
          <w:b/>
          <w:bCs/>
          <w:color w:val="212529"/>
          <w:lang w:eastAsia="en-GB"/>
        </w:rPr>
        <w:t xml:space="preserve">You must attach your bank statement as a PDF, JPEG or PNG file. </w:t>
      </w:r>
      <w:proofErr w:type="gramStart"/>
      <w:r w:rsidRPr="0019008A">
        <w:rPr>
          <w:rFonts w:eastAsia="Times New Roman" w:cstheme="minorHAnsi"/>
          <w:b/>
          <w:bCs/>
          <w:color w:val="212529"/>
          <w:lang w:eastAsia="en-GB"/>
        </w:rPr>
        <w:t>Unfortunately</w:t>
      </w:r>
      <w:proofErr w:type="gramEnd"/>
      <w:r w:rsidRPr="0019008A">
        <w:rPr>
          <w:rFonts w:eastAsia="Times New Roman" w:cstheme="minorHAnsi"/>
          <w:b/>
          <w:bCs/>
          <w:color w:val="212529"/>
          <w:lang w:eastAsia="en-GB"/>
        </w:rPr>
        <w:t xml:space="preserve"> we can’t accept Word documents, but photos of your bank statements are absolutely fine.</w:t>
      </w:r>
      <w:r w:rsidR="009F6001">
        <w:rPr>
          <w:rFonts w:eastAsia="Times New Roman" w:cstheme="minorHAnsi"/>
          <w:b/>
          <w:bCs/>
          <w:color w:val="212529"/>
          <w:lang w:eastAsia="en-GB"/>
        </w:rPr>
        <w:t xml:space="preserve"> </w:t>
      </w:r>
      <w:r w:rsidRPr="0019008A">
        <w:rPr>
          <w:rFonts w:eastAsia="Times New Roman" w:cstheme="minorHAnsi"/>
          <w:color w:val="212529"/>
          <w:lang w:eastAsia="en-GB"/>
        </w:rPr>
        <w:t>Please make sure that we can clearly see the following on your bank statement:</w:t>
      </w:r>
    </w:p>
    <w:p w14:paraId="604E4674"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Your organisation’s legal name</w:t>
      </w:r>
    </w:p>
    <w:p w14:paraId="35F1C242"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The address the statements are sent to</w:t>
      </w:r>
    </w:p>
    <w:p w14:paraId="16B629F5"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 xml:space="preserve">The bank </w:t>
      </w:r>
      <w:proofErr w:type="gramStart"/>
      <w:r w:rsidRPr="0019008A">
        <w:rPr>
          <w:rFonts w:eastAsia="Times New Roman" w:cstheme="minorHAnsi"/>
          <w:color w:val="212529"/>
          <w:lang w:eastAsia="en-GB"/>
        </w:rPr>
        <w:t>name</w:t>
      </w:r>
      <w:proofErr w:type="gramEnd"/>
    </w:p>
    <w:p w14:paraId="65745685"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Account number</w:t>
      </w:r>
    </w:p>
    <w:p w14:paraId="3B282733"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Sort code</w:t>
      </w:r>
    </w:p>
    <w:p w14:paraId="0E74A52C" w14:textId="77777777" w:rsidR="0019008A" w:rsidRPr="0019008A" w:rsidRDefault="0019008A" w:rsidP="00D12E78">
      <w:pPr>
        <w:numPr>
          <w:ilvl w:val="0"/>
          <w:numId w:val="2"/>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Date (must be within last 3 months)</w:t>
      </w:r>
    </w:p>
    <w:p w14:paraId="2BF15410" w14:textId="77777777" w:rsidR="0019008A" w:rsidRPr="0019008A" w:rsidRDefault="0019008A" w:rsidP="00D12E78">
      <w:pPr>
        <w:shd w:val="clear" w:color="auto" w:fill="FFFFFF"/>
        <w:spacing w:after="100" w:afterAutospacing="1" w:line="240" w:lineRule="auto"/>
        <w:rPr>
          <w:rFonts w:eastAsia="Times New Roman" w:cstheme="minorHAnsi"/>
          <w:color w:val="212529"/>
          <w:lang w:eastAsia="en-GB"/>
        </w:rPr>
      </w:pPr>
      <w:r w:rsidRPr="0019008A">
        <w:rPr>
          <w:rFonts w:eastAsia="Times New Roman" w:cstheme="minorHAnsi"/>
          <w:b/>
          <w:bCs/>
          <w:color w:val="212529"/>
          <w:lang w:eastAsia="en-GB"/>
        </w:rPr>
        <w:t>Your statement needs to be less than three months old.</w:t>
      </w:r>
      <w:r w:rsidRPr="0019008A">
        <w:rPr>
          <w:rFonts w:eastAsia="Times New Roman" w:cstheme="minorHAnsi"/>
          <w:color w:val="212529"/>
          <w:lang w:eastAsia="en-GB"/>
        </w:rPr>
        <w:t> For bank accounts opened within the last three months, we can accept a bank welcome letter. This must confirm the date your account was opened, account name, account number and sort code.</w:t>
      </w:r>
    </w:p>
    <w:p w14:paraId="6432C3CD" w14:textId="77777777" w:rsidR="0019008A" w:rsidRPr="0019008A" w:rsidRDefault="0019008A" w:rsidP="00D12E78">
      <w:pPr>
        <w:shd w:val="clear" w:color="auto" w:fill="FFFFFF"/>
        <w:spacing w:after="100" w:afterAutospacing="1" w:line="240" w:lineRule="auto"/>
        <w:rPr>
          <w:rFonts w:eastAsia="Times New Roman" w:cstheme="minorHAnsi"/>
          <w:color w:val="212529"/>
          <w:lang w:eastAsia="en-GB"/>
        </w:rPr>
      </w:pPr>
      <w:r w:rsidRPr="0019008A">
        <w:rPr>
          <w:rFonts w:eastAsia="Times New Roman" w:cstheme="minorHAnsi"/>
          <w:b/>
          <w:bCs/>
          <w:color w:val="212529"/>
          <w:lang w:eastAsia="en-GB"/>
        </w:rPr>
        <w:t>If you're a school using a local authority bank account</w:t>
      </w:r>
    </w:p>
    <w:p w14:paraId="0A8E6F16" w14:textId="77777777" w:rsidR="0019008A" w:rsidRPr="0019008A" w:rsidRDefault="0019008A" w:rsidP="00D12E78">
      <w:pPr>
        <w:shd w:val="clear" w:color="auto" w:fill="FFFFFF"/>
        <w:spacing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We'll need a letter from the local authority dated within the last 3 months. It should show:</w:t>
      </w:r>
    </w:p>
    <w:p w14:paraId="154849C7" w14:textId="77777777" w:rsidR="0019008A" w:rsidRPr="0019008A" w:rsidRDefault="0019008A" w:rsidP="00D12E78">
      <w:pPr>
        <w:numPr>
          <w:ilvl w:val="0"/>
          <w:numId w:val="3"/>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 xml:space="preserve">Your school </w:t>
      </w:r>
      <w:proofErr w:type="gramStart"/>
      <w:r w:rsidRPr="0019008A">
        <w:rPr>
          <w:rFonts w:eastAsia="Times New Roman" w:cstheme="minorHAnsi"/>
          <w:color w:val="212529"/>
          <w:lang w:eastAsia="en-GB"/>
        </w:rPr>
        <w:t>name</w:t>
      </w:r>
      <w:proofErr w:type="gramEnd"/>
    </w:p>
    <w:p w14:paraId="11432645" w14:textId="77777777" w:rsidR="0019008A" w:rsidRPr="0019008A" w:rsidRDefault="0019008A" w:rsidP="00D12E78">
      <w:pPr>
        <w:numPr>
          <w:ilvl w:val="0"/>
          <w:numId w:val="3"/>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The bank account name</w:t>
      </w:r>
    </w:p>
    <w:p w14:paraId="581FE9C6" w14:textId="77777777" w:rsidR="0019008A" w:rsidRPr="0019008A" w:rsidRDefault="0019008A" w:rsidP="00D12E78">
      <w:pPr>
        <w:numPr>
          <w:ilvl w:val="0"/>
          <w:numId w:val="3"/>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Account number</w:t>
      </w:r>
    </w:p>
    <w:p w14:paraId="5B58406C" w14:textId="77777777" w:rsidR="0019008A" w:rsidRPr="0019008A" w:rsidRDefault="0019008A" w:rsidP="00D12E78">
      <w:pPr>
        <w:numPr>
          <w:ilvl w:val="0"/>
          <w:numId w:val="3"/>
        </w:numPr>
        <w:shd w:val="clear" w:color="auto" w:fill="FFFFFF"/>
        <w:spacing w:before="100" w:beforeAutospacing="1" w:after="100" w:afterAutospacing="1" w:line="240" w:lineRule="auto"/>
        <w:rPr>
          <w:rFonts w:eastAsia="Times New Roman" w:cstheme="minorHAnsi"/>
          <w:color w:val="212529"/>
          <w:lang w:eastAsia="en-GB"/>
        </w:rPr>
      </w:pPr>
      <w:r w:rsidRPr="0019008A">
        <w:rPr>
          <w:rFonts w:eastAsia="Times New Roman" w:cstheme="minorHAnsi"/>
          <w:color w:val="212529"/>
          <w:lang w:eastAsia="en-GB"/>
        </w:rPr>
        <w:t>Sort code</w:t>
      </w:r>
    </w:p>
    <w:p w14:paraId="04EE55A8" w14:textId="77777777" w:rsidR="0019008A" w:rsidRPr="00D12E78" w:rsidRDefault="0019008A" w:rsidP="00D12E78">
      <w:pPr>
        <w:rPr>
          <w:rFonts w:cstheme="minorHAnsi"/>
        </w:rPr>
      </w:pPr>
    </w:p>
    <w:sectPr w:rsidR="0019008A" w:rsidRPr="00D12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C78"/>
    <w:multiLevelType w:val="multilevel"/>
    <w:tmpl w:val="BD0C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43809"/>
    <w:multiLevelType w:val="multilevel"/>
    <w:tmpl w:val="CC740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F0502"/>
    <w:multiLevelType w:val="multilevel"/>
    <w:tmpl w:val="9F4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068150">
    <w:abstractNumId w:val="1"/>
  </w:num>
  <w:num w:numId="2" w16cid:durableId="1081410541">
    <w:abstractNumId w:val="0"/>
  </w:num>
  <w:num w:numId="3" w16cid:durableId="151152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27"/>
    <w:rsid w:val="000618C4"/>
    <w:rsid w:val="00066011"/>
    <w:rsid w:val="00075E07"/>
    <w:rsid w:val="000D30D4"/>
    <w:rsid w:val="00105FC2"/>
    <w:rsid w:val="0012453C"/>
    <w:rsid w:val="00143A28"/>
    <w:rsid w:val="0018012F"/>
    <w:rsid w:val="0019008A"/>
    <w:rsid w:val="001D2EE4"/>
    <w:rsid w:val="00483527"/>
    <w:rsid w:val="00634D67"/>
    <w:rsid w:val="006E5F8A"/>
    <w:rsid w:val="009059DD"/>
    <w:rsid w:val="009B5637"/>
    <w:rsid w:val="009B77C4"/>
    <w:rsid w:val="009F6001"/>
    <w:rsid w:val="00AB7631"/>
    <w:rsid w:val="00C65EC6"/>
    <w:rsid w:val="00CB0D08"/>
    <w:rsid w:val="00D1152F"/>
    <w:rsid w:val="00D12E78"/>
    <w:rsid w:val="00E143E8"/>
    <w:rsid w:val="00E17A6C"/>
    <w:rsid w:val="00E44C67"/>
    <w:rsid w:val="00FA3CF9"/>
    <w:rsid w:val="00FF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2F13"/>
  <w15:chartTrackingRefBased/>
  <w15:docId w15:val="{5B34A158-1889-4B7B-9E62-164E7A83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835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5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8352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835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3527"/>
    <w:rPr>
      <w:b/>
      <w:bCs/>
    </w:rPr>
  </w:style>
  <w:style w:type="character" w:styleId="Hyperlink">
    <w:name w:val="Hyperlink"/>
    <w:basedOn w:val="DefaultParagraphFont"/>
    <w:uiPriority w:val="99"/>
    <w:semiHidden/>
    <w:unhideWhenUsed/>
    <w:rsid w:val="0019008A"/>
    <w:rPr>
      <w:color w:val="0000FF"/>
      <w:u w:val="single"/>
    </w:rPr>
  </w:style>
  <w:style w:type="paragraph" w:styleId="Revision">
    <w:name w:val="Revision"/>
    <w:hidden/>
    <w:uiPriority w:val="99"/>
    <w:semiHidden/>
    <w:rsid w:val="009B77C4"/>
    <w:pPr>
      <w:spacing w:after="0" w:line="240" w:lineRule="auto"/>
    </w:pPr>
  </w:style>
  <w:style w:type="character" w:styleId="CommentReference">
    <w:name w:val="annotation reference"/>
    <w:basedOn w:val="DefaultParagraphFont"/>
    <w:uiPriority w:val="99"/>
    <w:semiHidden/>
    <w:unhideWhenUsed/>
    <w:rsid w:val="009B77C4"/>
    <w:rPr>
      <w:sz w:val="16"/>
      <w:szCs w:val="16"/>
    </w:rPr>
  </w:style>
  <w:style w:type="paragraph" w:styleId="CommentText">
    <w:name w:val="annotation text"/>
    <w:basedOn w:val="Normal"/>
    <w:link w:val="CommentTextChar"/>
    <w:uiPriority w:val="99"/>
    <w:semiHidden/>
    <w:unhideWhenUsed/>
    <w:rsid w:val="009B77C4"/>
    <w:pPr>
      <w:spacing w:line="240" w:lineRule="auto"/>
    </w:pPr>
    <w:rPr>
      <w:sz w:val="20"/>
      <w:szCs w:val="20"/>
    </w:rPr>
  </w:style>
  <w:style w:type="character" w:customStyle="1" w:styleId="CommentTextChar">
    <w:name w:val="Comment Text Char"/>
    <w:basedOn w:val="DefaultParagraphFont"/>
    <w:link w:val="CommentText"/>
    <w:uiPriority w:val="99"/>
    <w:semiHidden/>
    <w:rsid w:val="009B77C4"/>
    <w:rPr>
      <w:sz w:val="20"/>
      <w:szCs w:val="20"/>
    </w:rPr>
  </w:style>
  <w:style w:type="paragraph" w:styleId="CommentSubject">
    <w:name w:val="annotation subject"/>
    <w:basedOn w:val="CommentText"/>
    <w:next w:val="CommentText"/>
    <w:link w:val="CommentSubjectChar"/>
    <w:uiPriority w:val="99"/>
    <w:semiHidden/>
    <w:unhideWhenUsed/>
    <w:rsid w:val="009B77C4"/>
    <w:rPr>
      <w:b/>
      <w:bCs/>
    </w:rPr>
  </w:style>
  <w:style w:type="character" w:customStyle="1" w:styleId="CommentSubjectChar">
    <w:name w:val="Comment Subject Char"/>
    <w:basedOn w:val="CommentTextChar"/>
    <w:link w:val="CommentSubject"/>
    <w:uiPriority w:val="99"/>
    <w:semiHidden/>
    <w:rsid w:val="009B7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59215">
      <w:bodyDiv w:val="1"/>
      <w:marLeft w:val="0"/>
      <w:marRight w:val="0"/>
      <w:marTop w:val="0"/>
      <w:marBottom w:val="0"/>
      <w:divBdr>
        <w:top w:val="none" w:sz="0" w:space="0" w:color="auto"/>
        <w:left w:val="none" w:sz="0" w:space="0" w:color="auto"/>
        <w:bottom w:val="none" w:sz="0" w:space="0" w:color="auto"/>
        <w:right w:val="none" w:sz="0" w:space="0" w:color="auto"/>
      </w:divBdr>
      <w:divsChild>
        <w:div w:id="1382905526">
          <w:marLeft w:val="0"/>
          <w:marRight w:val="0"/>
          <w:marTop w:val="0"/>
          <w:marBottom w:val="0"/>
          <w:divBdr>
            <w:top w:val="none" w:sz="0" w:space="0" w:color="auto"/>
            <w:left w:val="none" w:sz="0" w:space="0" w:color="auto"/>
            <w:bottom w:val="none" w:sz="0" w:space="0" w:color="auto"/>
            <w:right w:val="none" w:sz="0" w:space="0" w:color="auto"/>
          </w:divBdr>
        </w:div>
      </w:divsChild>
    </w:div>
    <w:div w:id="1445535714">
      <w:bodyDiv w:val="1"/>
      <w:marLeft w:val="0"/>
      <w:marRight w:val="0"/>
      <w:marTop w:val="0"/>
      <w:marBottom w:val="0"/>
      <w:divBdr>
        <w:top w:val="none" w:sz="0" w:space="0" w:color="auto"/>
        <w:left w:val="none" w:sz="0" w:space="0" w:color="auto"/>
        <w:bottom w:val="none" w:sz="0" w:space="0" w:color="auto"/>
        <w:right w:val="none" w:sz="0" w:space="0" w:color="auto"/>
      </w:divBdr>
      <w:divsChild>
        <w:div w:id="200620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EB5FC7D0CFB4B859FCC6C93EFF82F" ma:contentTypeVersion="14" ma:contentTypeDescription="Create a new document." ma:contentTypeScope="" ma:versionID="3f97e7551f12a1db9cdb7e781db80b4a">
  <xsd:schema xmlns:xsd="http://www.w3.org/2001/XMLSchema" xmlns:xs="http://www.w3.org/2001/XMLSchema" xmlns:p="http://schemas.microsoft.com/office/2006/metadata/properties" xmlns:ns3="82ccd615-6f1a-4bf3-bc59-e430298c7372" xmlns:ns4="38c213d5-66ed-49da-86b1-50afd15ab056" targetNamespace="http://schemas.microsoft.com/office/2006/metadata/properties" ma:root="true" ma:fieldsID="725fc99abc02715a993854b855349980" ns3:_="" ns4:_="">
    <xsd:import namespace="82ccd615-6f1a-4bf3-bc59-e430298c7372"/>
    <xsd:import namespace="38c213d5-66ed-49da-86b1-50afd15ab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cd615-6f1a-4bf3-bc59-e430298c7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213d5-66ed-49da-86b1-50afd15ab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ccd615-6f1a-4bf3-bc59-e430298c7372" xsi:nil="true"/>
  </documentManagement>
</p:properties>
</file>

<file path=customXml/itemProps1.xml><?xml version="1.0" encoding="utf-8"?>
<ds:datastoreItem xmlns:ds="http://schemas.openxmlformats.org/officeDocument/2006/customXml" ds:itemID="{5E4CAEEC-D633-44C8-9756-725929BB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cd615-6f1a-4bf3-bc59-e430298c7372"/>
    <ds:schemaRef ds:uri="38c213d5-66ed-49da-86b1-50afd15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C3237-20F0-47B2-B563-EC69D5896004}">
  <ds:schemaRefs>
    <ds:schemaRef ds:uri="http://schemas.microsoft.com/sharepoint/v3/contenttype/forms"/>
  </ds:schemaRefs>
</ds:datastoreItem>
</file>

<file path=customXml/itemProps3.xml><?xml version="1.0" encoding="utf-8"?>
<ds:datastoreItem xmlns:ds="http://schemas.openxmlformats.org/officeDocument/2006/customXml" ds:itemID="{82F20F7B-729F-40C4-BCEA-D53C8EE8B95A}">
  <ds:schemaRefs>
    <ds:schemaRef ds:uri="http://schemas.microsoft.com/office/2006/metadata/properties"/>
    <ds:schemaRef ds:uri="http://schemas.microsoft.com/office/infopath/2007/PartnerControls"/>
    <ds:schemaRef ds:uri="82ccd615-6f1a-4bf3-bc59-e430298c7372"/>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 Michelle</dc:creator>
  <cp:keywords/>
  <dc:description/>
  <cp:lastModifiedBy>DUZGUN, Meral</cp:lastModifiedBy>
  <cp:revision>2</cp:revision>
  <dcterms:created xsi:type="dcterms:W3CDTF">2023-07-10T10:47:00Z</dcterms:created>
  <dcterms:modified xsi:type="dcterms:W3CDTF">2023-07-10T10:47:00Z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2023-05-26T12:44:40Z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f6ea7efd-f7d9-4883-a7d7-56b3d3cf8587</vt:lpwstr>
  </property>
  <property fmtid="{D5CDD505-2E9C-101B-9397-08002B2CF9AE}" pid="8" name="MSIP_Label_a8f77787-5df4-43b6-a2a8-8d8b678a318b_ContentBits">
    <vt:lpwstr>0</vt:lpwstr>
  </property>
  <property fmtid="{D5CDD505-2E9C-101B-9397-08002B2CF9AE}" pid="9" name="ContentTypeId">
    <vt:lpwstr>0x010100116EB5FC7D0CFB4B859FCC6C93EFF82F</vt:lpwstr>
  </property>
</Properties>
</file>